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F6" w:rsidRPr="00D22550" w:rsidRDefault="00D22550" w:rsidP="00D22550">
      <w:pPr>
        <w:jc w:val="center"/>
      </w:pPr>
      <w:r w:rsidRPr="00D22550">
        <w:t>Instructional Materials</w:t>
      </w:r>
    </w:p>
    <w:p w:rsidR="00D22550" w:rsidRPr="00D22550" w:rsidRDefault="00D22550" w:rsidP="00D22550">
      <w:pPr>
        <w:pStyle w:val="ListParagraph"/>
        <w:numPr>
          <w:ilvl w:val="0"/>
          <w:numId w:val="1"/>
        </w:numPr>
      </w:pPr>
      <w:proofErr w:type="spellStart"/>
      <w:r w:rsidRPr="00D22550">
        <w:t>SmartBoard</w:t>
      </w:r>
      <w:proofErr w:type="spellEnd"/>
      <w:r w:rsidRPr="00D22550">
        <w:t xml:space="preserve"> (interactive whiteboard, projector)</w:t>
      </w:r>
    </w:p>
    <w:p w:rsidR="00D22550" w:rsidRPr="00D22550" w:rsidRDefault="00D22550" w:rsidP="00D22550">
      <w:pPr>
        <w:pStyle w:val="ListParagraph"/>
        <w:numPr>
          <w:ilvl w:val="0"/>
          <w:numId w:val="1"/>
        </w:numPr>
      </w:pPr>
      <w:r w:rsidRPr="00D22550">
        <w:t>Document Camera</w:t>
      </w:r>
      <w:r>
        <w:t xml:space="preserve"> (ELMO)</w:t>
      </w:r>
      <w:bookmarkStart w:id="0" w:name="_GoBack"/>
      <w:bookmarkEnd w:id="0"/>
    </w:p>
    <w:p w:rsidR="00D22550" w:rsidRPr="00D22550" w:rsidRDefault="00D22550" w:rsidP="00D22550">
      <w:pPr>
        <w:pStyle w:val="ListParagraph"/>
        <w:numPr>
          <w:ilvl w:val="0"/>
          <w:numId w:val="1"/>
        </w:numPr>
      </w:pPr>
      <w:r w:rsidRPr="00D22550">
        <w:rPr>
          <w:rFonts w:cs="Tahoma"/>
          <w:sz w:val="20"/>
        </w:rPr>
        <w:t>Houghton Mifflin Harcourt Journeys- Unit 1 Teacher Edition</w:t>
      </w:r>
    </w:p>
    <w:p w:rsidR="00D22550" w:rsidRPr="00D22550" w:rsidRDefault="00D22550" w:rsidP="00D22550">
      <w:pPr>
        <w:pStyle w:val="ListParagraph"/>
        <w:numPr>
          <w:ilvl w:val="0"/>
          <w:numId w:val="1"/>
        </w:numPr>
        <w:rPr>
          <w:rFonts w:cs="Tahoma"/>
          <w:sz w:val="20"/>
        </w:rPr>
      </w:pPr>
      <w:r w:rsidRPr="00D22550">
        <w:rPr>
          <w:rFonts w:cs="Tahoma"/>
          <w:sz w:val="20"/>
        </w:rPr>
        <w:t>Sound/Spelling Card- u/umbrella</w:t>
      </w:r>
    </w:p>
    <w:p w:rsidR="00D22550" w:rsidRPr="00D22550" w:rsidRDefault="00D22550" w:rsidP="00D22550">
      <w:pPr>
        <w:pStyle w:val="ListParagraph"/>
        <w:numPr>
          <w:ilvl w:val="0"/>
          <w:numId w:val="1"/>
        </w:numPr>
      </w:pPr>
      <w:r w:rsidRPr="00D22550">
        <w:t>Journeys Decodable Reader- Fun in the Sun</w:t>
      </w:r>
    </w:p>
    <w:p w:rsidR="00D22550" w:rsidRPr="00D22550" w:rsidRDefault="00D22550" w:rsidP="00D22550">
      <w:pPr>
        <w:pStyle w:val="ListParagraph"/>
        <w:numPr>
          <w:ilvl w:val="0"/>
          <w:numId w:val="1"/>
        </w:numPr>
      </w:pPr>
      <w:r w:rsidRPr="00D22550">
        <w:t>Online Decodable Reader</w:t>
      </w:r>
    </w:p>
    <w:p w:rsidR="00D22550" w:rsidRPr="00D22550" w:rsidRDefault="00D22550" w:rsidP="00D22550">
      <w:pPr>
        <w:pStyle w:val="ListParagraph"/>
        <w:numPr>
          <w:ilvl w:val="0"/>
          <w:numId w:val="1"/>
        </w:numPr>
      </w:pPr>
      <w:r w:rsidRPr="00D22550">
        <w:t>Highlighters (15)</w:t>
      </w:r>
    </w:p>
    <w:p w:rsidR="00D22550" w:rsidRPr="00D22550" w:rsidRDefault="00D22550" w:rsidP="00D22550">
      <w:pPr>
        <w:pStyle w:val="ListParagraph"/>
        <w:numPr>
          <w:ilvl w:val="0"/>
          <w:numId w:val="1"/>
        </w:numPr>
      </w:pPr>
      <w:r w:rsidRPr="00D22550">
        <w:t>Large Post-it Note</w:t>
      </w:r>
    </w:p>
    <w:p w:rsidR="00D22550" w:rsidRPr="00D22550" w:rsidRDefault="00D22550" w:rsidP="00D22550">
      <w:pPr>
        <w:pStyle w:val="ListParagraph"/>
        <w:numPr>
          <w:ilvl w:val="0"/>
          <w:numId w:val="1"/>
        </w:numPr>
      </w:pPr>
      <w:r w:rsidRPr="00D22550">
        <w:t>Writing Utensils</w:t>
      </w:r>
    </w:p>
    <w:p w:rsidR="00D22550" w:rsidRPr="00D22550" w:rsidRDefault="00D22550" w:rsidP="00D22550">
      <w:pPr>
        <w:pStyle w:val="ListParagraph"/>
        <w:numPr>
          <w:ilvl w:val="0"/>
          <w:numId w:val="1"/>
        </w:numPr>
      </w:pPr>
      <w:r w:rsidRPr="00D22550">
        <w:t>Halloween Witch Fingers for Tracking</w:t>
      </w:r>
    </w:p>
    <w:p w:rsidR="00D22550" w:rsidRPr="00D22550" w:rsidRDefault="00D22550" w:rsidP="00D22550">
      <w:pPr>
        <w:pStyle w:val="ListParagraph"/>
        <w:numPr>
          <w:ilvl w:val="0"/>
          <w:numId w:val="1"/>
        </w:numPr>
      </w:pPr>
      <w:r w:rsidRPr="00D22550">
        <w:t xml:space="preserve">Write-In Readers </w:t>
      </w:r>
    </w:p>
    <w:p w:rsidR="00D22550" w:rsidRPr="00D22550" w:rsidRDefault="00D22550" w:rsidP="00D22550">
      <w:pPr>
        <w:pStyle w:val="ListParagraph"/>
        <w:numPr>
          <w:ilvl w:val="0"/>
          <w:numId w:val="1"/>
        </w:numPr>
      </w:pPr>
      <w:r w:rsidRPr="00D22550">
        <w:t>Paper/Whiteboard</w:t>
      </w:r>
    </w:p>
    <w:sectPr w:rsidR="00D22550" w:rsidRPr="00D22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5F04"/>
    <w:multiLevelType w:val="hybridMultilevel"/>
    <w:tmpl w:val="041CEEF0"/>
    <w:lvl w:ilvl="0" w:tplc="4A52C2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50"/>
    <w:rsid w:val="00C249DF"/>
    <w:rsid w:val="00D22550"/>
    <w:rsid w:val="00ED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Fink</dc:creator>
  <cp:lastModifiedBy>Miranda Fink</cp:lastModifiedBy>
  <cp:revision>1</cp:revision>
  <dcterms:created xsi:type="dcterms:W3CDTF">2015-12-09T21:14:00Z</dcterms:created>
  <dcterms:modified xsi:type="dcterms:W3CDTF">2015-12-09T21:20:00Z</dcterms:modified>
</cp:coreProperties>
</file>